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5C0" w:rsidRDefault="006155C0" w:rsidP="00BE52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  <w:r w:rsidR="0017223B">
        <w:rPr>
          <w:rFonts w:ascii="Times New Roman" w:hAnsi="Times New Roman" w:cs="Times New Roman"/>
        </w:rPr>
        <w:t>:</w:t>
      </w:r>
    </w:p>
    <w:p w:rsidR="0017223B" w:rsidRDefault="006155C0" w:rsidP="00BE5284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Зав.кафедрой</w:t>
      </w:r>
      <w:proofErr w:type="spellEnd"/>
      <w:r w:rsidR="0017223B">
        <w:rPr>
          <w:rFonts w:ascii="Times New Roman" w:hAnsi="Times New Roman" w:cs="Times New Roman"/>
        </w:rPr>
        <w:t xml:space="preserve">, профессор </w:t>
      </w:r>
    </w:p>
    <w:p w:rsidR="006155C0" w:rsidRDefault="006155C0" w:rsidP="00BE52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Бутолин Е.Г.</w:t>
      </w:r>
      <w:r w:rsidR="0017223B">
        <w:rPr>
          <w:rFonts w:ascii="Times New Roman" w:hAnsi="Times New Roman" w:cs="Times New Roman"/>
        </w:rPr>
        <w:t xml:space="preserve"> ____________</w:t>
      </w:r>
    </w:p>
    <w:p w:rsidR="009F0EE2" w:rsidRPr="00BA38ED" w:rsidRDefault="00D52570" w:rsidP="00BA38ED">
      <w:pPr>
        <w:jc w:val="center"/>
        <w:rPr>
          <w:rFonts w:ascii="Times New Roman" w:hAnsi="Times New Roman" w:cs="Times New Roman"/>
          <w:b/>
        </w:rPr>
      </w:pPr>
      <w:r w:rsidRPr="00BA38ED">
        <w:rPr>
          <w:rFonts w:ascii="Times New Roman" w:hAnsi="Times New Roman" w:cs="Times New Roman"/>
          <w:b/>
        </w:rPr>
        <w:t>Расписание занятий ординаторов 1 года обучения по специальности 31.08.05. «Клиническая лабораторная диагностика»</w:t>
      </w:r>
    </w:p>
    <w:p w:rsidR="00D52570" w:rsidRDefault="00D52570" w:rsidP="00BE5284">
      <w:pPr>
        <w:jc w:val="both"/>
        <w:rPr>
          <w:rFonts w:ascii="Times New Roman" w:hAnsi="Times New Roman" w:cs="Times New Roman"/>
        </w:rPr>
      </w:pPr>
      <w:r w:rsidRPr="00D52570">
        <w:rPr>
          <w:rFonts w:ascii="Times New Roman" w:hAnsi="Times New Roman" w:cs="Times New Roman"/>
        </w:rPr>
        <w:t>(2017 – 2018 уч. год)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D52570" w:rsidTr="00D52570">
        <w:tc>
          <w:tcPr>
            <w:tcW w:w="1838" w:type="dxa"/>
          </w:tcPr>
          <w:p w:rsidR="00D52570" w:rsidRDefault="00D52570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507" w:type="dxa"/>
          </w:tcPr>
          <w:p w:rsidR="00D52570" w:rsidRDefault="00D52570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</w:tr>
      <w:tr w:rsidR="00D52570" w:rsidTr="00D52570">
        <w:tc>
          <w:tcPr>
            <w:tcW w:w="1838" w:type="dxa"/>
          </w:tcPr>
          <w:p w:rsidR="00D52570" w:rsidRDefault="00D52570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01.09.2017</w:t>
            </w:r>
            <w:r w:rsidR="00BA38ED">
              <w:rPr>
                <w:rFonts w:ascii="Times New Roman" w:hAnsi="Times New Roman" w:cs="Times New Roman"/>
              </w:rPr>
              <w:t xml:space="preserve"> - </w:t>
            </w:r>
          </w:p>
          <w:p w:rsidR="00433018" w:rsidRDefault="00433018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09.09.2017</w:t>
            </w:r>
          </w:p>
        </w:tc>
        <w:tc>
          <w:tcPr>
            <w:tcW w:w="7507" w:type="dxa"/>
          </w:tcPr>
          <w:p w:rsidR="00D52570" w:rsidRDefault="00D52570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Организационное собрание. Знакомство с кафедрой и лабораторией ГБУЗ УР «ГКБ № 9 МЗ УР».</w:t>
            </w:r>
          </w:p>
          <w:p w:rsidR="00D52570" w:rsidRDefault="00D52570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кафедры к учебному процессу</w:t>
            </w:r>
          </w:p>
          <w:p w:rsidR="00D52570" w:rsidRDefault="00D52570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безопасности и охрана труда; противопожарная безопасность при работе в КДЛ.</w:t>
            </w:r>
          </w:p>
          <w:p w:rsidR="00D52570" w:rsidRDefault="00D52570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с:</w:t>
            </w:r>
          </w:p>
          <w:p w:rsidR="00D52570" w:rsidRDefault="00433018" w:rsidP="00BE52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52570">
              <w:rPr>
                <w:rFonts w:ascii="Times New Roman" w:hAnsi="Times New Roman" w:cs="Times New Roman"/>
              </w:rPr>
              <w:t>чебным планом подготовки ординаторов по специальности</w:t>
            </w:r>
          </w:p>
          <w:p w:rsidR="00D52570" w:rsidRDefault="00433018" w:rsidP="00BE52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D52570">
              <w:rPr>
                <w:rFonts w:ascii="Times New Roman" w:hAnsi="Times New Roman" w:cs="Times New Roman"/>
              </w:rPr>
              <w:t>абочей програ</w:t>
            </w:r>
            <w:r>
              <w:rPr>
                <w:rFonts w:ascii="Times New Roman" w:hAnsi="Times New Roman" w:cs="Times New Roman"/>
              </w:rPr>
              <w:t>ммой дисциплины</w:t>
            </w:r>
          </w:p>
          <w:p w:rsidR="00433018" w:rsidRDefault="00433018" w:rsidP="00BE52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рабочей программой практики</w:t>
            </w:r>
          </w:p>
          <w:p w:rsidR="00433018" w:rsidRPr="00D52570" w:rsidRDefault="00433018" w:rsidP="00BE52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дневником ординатора</w:t>
            </w:r>
          </w:p>
        </w:tc>
      </w:tr>
      <w:tr w:rsidR="00D52570" w:rsidTr="00D52570">
        <w:tc>
          <w:tcPr>
            <w:tcW w:w="1838" w:type="dxa"/>
          </w:tcPr>
          <w:p w:rsidR="00D52570" w:rsidRDefault="00433018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11.09.2017</w:t>
            </w:r>
            <w:r w:rsidR="00BA38ED">
              <w:rPr>
                <w:rFonts w:ascii="Times New Roman" w:hAnsi="Times New Roman" w:cs="Times New Roman"/>
              </w:rPr>
              <w:t xml:space="preserve"> - </w:t>
            </w:r>
          </w:p>
          <w:p w:rsidR="00433018" w:rsidRDefault="00433018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16.09.2017</w:t>
            </w:r>
          </w:p>
        </w:tc>
        <w:tc>
          <w:tcPr>
            <w:tcW w:w="7507" w:type="dxa"/>
          </w:tcPr>
          <w:p w:rsidR="00D52570" w:rsidRDefault="00433018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Правовые, организационные основы лабораторной службы. Типы КДЛ. Номенклатура клинических лабораторных исследований. Роль КЛД в диспансеризации.</w:t>
            </w:r>
          </w:p>
          <w:p w:rsidR="00433018" w:rsidRDefault="00433018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Преаналитический, аналитический и </w:t>
            </w:r>
            <w:proofErr w:type="spellStart"/>
            <w:r>
              <w:rPr>
                <w:rFonts w:ascii="Times New Roman" w:hAnsi="Times New Roman" w:cs="Times New Roman"/>
              </w:rPr>
              <w:t>постаналитический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этапы лабораторных исследований.</w:t>
            </w:r>
          </w:p>
          <w:p w:rsidR="00433018" w:rsidRDefault="00433018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и подготовка биоматериала для лабораторного исследования. Факторы, влияющие на результаты лабораторных исследований. Автоматизация </w:t>
            </w:r>
            <w:proofErr w:type="spellStart"/>
            <w:r>
              <w:rPr>
                <w:rFonts w:ascii="Times New Roman" w:hAnsi="Times New Roman" w:cs="Times New Roman"/>
              </w:rPr>
              <w:t>пробоподготовки</w:t>
            </w:r>
            <w:proofErr w:type="spellEnd"/>
            <w:r>
              <w:rPr>
                <w:rFonts w:ascii="Times New Roman" w:hAnsi="Times New Roman" w:cs="Times New Roman"/>
              </w:rPr>
              <w:t>. Формирование лабораторного заключения.</w:t>
            </w:r>
            <w:r w:rsidR="00D132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570" w:rsidTr="00D52570">
        <w:tc>
          <w:tcPr>
            <w:tcW w:w="1838" w:type="dxa"/>
          </w:tcPr>
          <w:p w:rsidR="00D52570" w:rsidRDefault="00D132A6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18.09.2017</w:t>
            </w:r>
            <w:r w:rsidR="00BA38ED">
              <w:rPr>
                <w:rFonts w:ascii="Times New Roman" w:hAnsi="Times New Roman" w:cs="Times New Roman"/>
              </w:rPr>
              <w:t xml:space="preserve"> - </w:t>
            </w:r>
          </w:p>
          <w:p w:rsidR="00D132A6" w:rsidRDefault="00D132A6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23.09.2017</w:t>
            </w:r>
          </w:p>
        </w:tc>
        <w:tc>
          <w:tcPr>
            <w:tcW w:w="7507" w:type="dxa"/>
          </w:tcPr>
          <w:p w:rsidR="00D52570" w:rsidRDefault="00D132A6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методы лабораторных исследований.</w:t>
            </w:r>
          </w:p>
          <w:p w:rsidR="00D132A6" w:rsidRDefault="00D132A6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Фотометрические методы анализа. Иммуноферментный анализ. Биохимические методы. Биохимические анализаторы.</w:t>
            </w:r>
          </w:p>
          <w:p w:rsidR="00D132A6" w:rsidRDefault="00D132A6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Общеклинические исследования. Анализ газов крови.</w:t>
            </w:r>
          </w:p>
          <w:p w:rsidR="00D132A6" w:rsidRDefault="00D132A6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исследования гемостаза. Микроскопические методы исследования.</w:t>
            </w:r>
          </w:p>
          <w:p w:rsidR="00D132A6" w:rsidRDefault="00D132A6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экспресс-анализа.</w:t>
            </w:r>
          </w:p>
          <w:p w:rsidR="00D132A6" w:rsidRDefault="00D132A6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Медико-генетические исследования. </w:t>
            </w:r>
          </w:p>
        </w:tc>
      </w:tr>
      <w:tr w:rsidR="00D52570" w:rsidTr="00D52570">
        <w:tc>
          <w:tcPr>
            <w:tcW w:w="1838" w:type="dxa"/>
          </w:tcPr>
          <w:p w:rsidR="00D52570" w:rsidRDefault="00DD2604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25.09.2017</w:t>
            </w:r>
            <w:r w:rsidR="00BA38ED">
              <w:rPr>
                <w:rFonts w:ascii="Times New Roman" w:hAnsi="Times New Roman" w:cs="Times New Roman"/>
              </w:rPr>
              <w:t xml:space="preserve"> - </w:t>
            </w:r>
          </w:p>
          <w:p w:rsidR="00DD2604" w:rsidRDefault="00DD2604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30.09.2017</w:t>
            </w:r>
          </w:p>
        </w:tc>
        <w:tc>
          <w:tcPr>
            <w:tcW w:w="7507" w:type="dxa"/>
          </w:tcPr>
          <w:p w:rsidR="00625E1E" w:rsidRDefault="00DD2604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Гематологические исследования. Общие вопросы гематологии. Кроветворение. Структурная организация костного мозга. </w:t>
            </w:r>
            <w:proofErr w:type="spellStart"/>
            <w:r>
              <w:rPr>
                <w:rFonts w:ascii="Times New Roman" w:hAnsi="Times New Roman" w:cs="Times New Roman"/>
              </w:rPr>
              <w:t>Эритропоэз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Гранулоцитопоэз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Лимфоцитопоэз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Мегакариоцитопоэз</w:t>
            </w:r>
            <w:proofErr w:type="spellEnd"/>
            <w:r>
              <w:rPr>
                <w:rFonts w:ascii="Times New Roman" w:hAnsi="Times New Roman" w:cs="Times New Roman"/>
              </w:rPr>
              <w:t>. Морфологическая и функциональная характеристика клеточных элементов</w:t>
            </w:r>
            <w:r w:rsidR="00625E1E">
              <w:rPr>
                <w:rFonts w:ascii="Times New Roman" w:hAnsi="Times New Roman" w:cs="Times New Roman"/>
              </w:rPr>
              <w:t xml:space="preserve"> периферической крови и костного мозга. Эритроцитарные и </w:t>
            </w:r>
            <w:proofErr w:type="spellStart"/>
            <w:r w:rsidR="00625E1E">
              <w:rPr>
                <w:rFonts w:ascii="Times New Roman" w:hAnsi="Times New Roman" w:cs="Times New Roman"/>
              </w:rPr>
              <w:t>лейкоцитраные</w:t>
            </w:r>
            <w:proofErr w:type="spellEnd"/>
            <w:r w:rsidR="00625E1E">
              <w:rPr>
                <w:rFonts w:ascii="Times New Roman" w:hAnsi="Times New Roman" w:cs="Times New Roman"/>
              </w:rPr>
              <w:t xml:space="preserve"> параметры. Ручные и автоматизированные метода подсчета клеток крови. Гематологические анализаторы. Обмен гемоглобина, порфиринов железа, витаминов В9 и В12.</w:t>
            </w:r>
          </w:p>
        </w:tc>
      </w:tr>
      <w:tr w:rsidR="00D52570" w:rsidTr="00D52570">
        <w:tc>
          <w:tcPr>
            <w:tcW w:w="1838" w:type="dxa"/>
          </w:tcPr>
          <w:p w:rsidR="00D52570" w:rsidRDefault="00625E1E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02.10.2017-07.10.2017</w:t>
            </w:r>
          </w:p>
        </w:tc>
        <w:tc>
          <w:tcPr>
            <w:tcW w:w="7507" w:type="dxa"/>
          </w:tcPr>
          <w:p w:rsidR="00D52570" w:rsidRDefault="00597255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Реактивные изменения крови: лейкоцитоз, лейкопения, </w:t>
            </w:r>
            <w:proofErr w:type="spellStart"/>
            <w:r>
              <w:rPr>
                <w:rFonts w:ascii="Times New Roman" w:hAnsi="Times New Roman" w:cs="Times New Roman"/>
              </w:rPr>
              <w:t>нейтрофилёз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нейтропения, </w:t>
            </w:r>
            <w:proofErr w:type="spellStart"/>
            <w:r>
              <w:rPr>
                <w:rFonts w:ascii="Times New Roman" w:hAnsi="Times New Roman" w:cs="Times New Roman"/>
              </w:rPr>
              <w:t>эозинофилия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эозинопения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базофилия, лимфоцитоз и лимфопения, эритроцитоз, </w:t>
            </w:r>
            <w:proofErr w:type="spellStart"/>
            <w:r>
              <w:rPr>
                <w:rFonts w:ascii="Times New Roman" w:hAnsi="Times New Roman" w:cs="Times New Roman"/>
              </w:rPr>
              <w:t>эритроцитопения</w:t>
            </w:r>
            <w:proofErr w:type="spellEnd"/>
            <w:r>
              <w:rPr>
                <w:rFonts w:ascii="Times New Roman" w:hAnsi="Times New Roman" w:cs="Times New Roman"/>
              </w:rPr>
              <w:t>, тромбоцитоз, тромбоцитопения.</w:t>
            </w:r>
          </w:p>
          <w:p w:rsidR="00597255" w:rsidRDefault="00597255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Анемии, классификация. Картина крови при:</w:t>
            </w:r>
          </w:p>
          <w:p w:rsidR="00597255" w:rsidRDefault="00597255" w:rsidP="00BE528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постгеморрагической анемии</w:t>
            </w:r>
          </w:p>
          <w:p w:rsidR="00597255" w:rsidRDefault="00597255" w:rsidP="00BE528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гипохромных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анемиях</w:t>
            </w:r>
          </w:p>
          <w:p w:rsidR="00597255" w:rsidRDefault="00597255" w:rsidP="00BE528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нормохромных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анемиях</w:t>
            </w:r>
          </w:p>
          <w:p w:rsidR="00597255" w:rsidRDefault="00597255" w:rsidP="00BE528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сидеробластных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анемиях</w:t>
            </w:r>
          </w:p>
          <w:p w:rsidR="00597255" w:rsidRDefault="00597255" w:rsidP="00BE528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апластических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анемиях</w:t>
            </w:r>
          </w:p>
          <w:p w:rsidR="00597255" w:rsidRDefault="00597255" w:rsidP="00BE528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мегалобластных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анемиях</w:t>
            </w:r>
          </w:p>
          <w:p w:rsidR="00597255" w:rsidRPr="00597255" w:rsidRDefault="00597255" w:rsidP="00BE528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гемолитических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анемиях</w:t>
            </w:r>
          </w:p>
        </w:tc>
      </w:tr>
      <w:tr w:rsidR="00D52570" w:rsidTr="00D52570">
        <w:tc>
          <w:tcPr>
            <w:tcW w:w="1838" w:type="dxa"/>
          </w:tcPr>
          <w:p w:rsidR="00D52570" w:rsidRDefault="00F11F4E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09.10.2017</w:t>
            </w:r>
            <w:r w:rsidR="00BA38ED">
              <w:rPr>
                <w:rFonts w:ascii="Times New Roman" w:hAnsi="Times New Roman" w:cs="Times New Roman"/>
              </w:rPr>
              <w:t xml:space="preserve">- </w:t>
            </w:r>
          </w:p>
          <w:p w:rsidR="00F11F4E" w:rsidRDefault="00F11F4E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14.10.2017</w:t>
            </w:r>
          </w:p>
        </w:tc>
        <w:tc>
          <w:tcPr>
            <w:tcW w:w="7507" w:type="dxa"/>
          </w:tcPr>
          <w:p w:rsidR="00D52570" w:rsidRDefault="00F11F4E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Лейкозы. Острые миелоидные и лимфоидные лейкозы. </w:t>
            </w:r>
            <w:proofErr w:type="spellStart"/>
            <w:r>
              <w:rPr>
                <w:rFonts w:ascii="Times New Roman" w:hAnsi="Times New Roman" w:cs="Times New Roman"/>
              </w:rPr>
              <w:t>Миелодиспластические</w:t>
            </w:r>
            <w:proofErr w:type="spellEnd"/>
            <w:r w:rsidR="009969EC">
              <w:rPr>
                <w:rFonts w:ascii="Times New Roman" w:hAnsi="Times New Roman" w:cs="Times New Roman"/>
              </w:rPr>
              <w:t xml:space="preserve"> синдромы. Хронические лейкозы. </w:t>
            </w:r>
            <w:proofErr w:type="spellStart"/>
            <w:r w:rsidR="009969E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иелопролиферативные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заболевания:</w:t>
            </w:r>
          </w:p>
          <w:p w:rsidR="00F11F4E" w:rsidRDefault="00F11F4E" w:rsidP="00BE528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хронический миелолейкоз</w:t>
            </w:r>
          </w:p>
          <w:p w:rsidR="00F11F4E" w:rsidRDefault="00F11F4E" w:rsidP="00BE528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первичный </w:t>
            </w:r>
            <w:proofErr w:type="spellStart"/>
            <w:r>
              <w:rPr>
                <w:rFonts w:ascii="Times New Roman" w:hAnsi="Times New Roman" w:cs="Times New Roman"/>
              </w:rPr>
              <w:t>миелофиброз</w:t>
            </w:r>
            <w:proofErr w:type="spellEnd"/>
          </w:p>
          <w:p w:rsidR="00F11F4E" w:rsidRDefault="00F11F4E" w:rsidP="00BE528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эритремия</w:t>
            </w:r>
          </w:p>
          <w:p w:rsidR="00F11F4E" w:rsidRDefault="00F11F4E" w:rsidP="00BE528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хронический мегакариоцитарный лейкоз</w:t>
            </w:r>
          </w:p>
          <w:p w:rsidR="00F11F4E" w:rsidRPr="009969EC" w:rsidRDefault="00F11F4E" w:rsidP="009969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969EC">
              <w:rPr>
                <w:rFonts w:ascii="Times New Roman" w:hAnsi="Times New Roman" w:cs="Times New Roman"/>
              </w:rPr>
              <w:t>Лимфопролиферативные</w:t>
            </w:r>
            <w:proofErr w:type="spellEnd"/>
            <w:r w:rsidRPr="009969EC">
              <w:rPr>
                <w:rFonts w:ascii="Times New Roman" w:hAnsi="Times New Roman" w:cs="Times New Roman"/>
              </w:rPr>
              <w:t xml:space="preserve"> заболевания:</w:t>
            </w:r>
          </w:p>
          <w:p w:rsidR="00F11F4E" w:rsidRDefault="00F11F4E" w:rsidP="00BE528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хронические лимфоидные лейкозы</w:t>
            </w:r>
          </w:p>
          <w:p w:rsidR="00F11F4E" w:rsidRDefault="00F11F4E" w:rsidP="00BE528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злокачественны</w:t>
            </w:r>
            <w:r w:rsidR="0033172D">
              <w:rPr>
                <w:rFonts w:ascii="Times New Roman" w:hAnsi="Times New Roman" w:cs="Times New Roman"/>
              </w:rPr>
              <w:t xml:space="preserve">е </w:t>
            </w:r>
            <w:proofErr w:type="spellStart"/>
            <w:r w:rsidR="0033172D">
              <w:rPr>
                <w:rFonts w:ascii="Times New Roman" w:hAnsi="Times New Roman" w:cs="Times New Roman"/>
              </w:rPr>
              <w:t>неходжскинские</w:t>
            </w:r>
            <w:proofErr w:type="spellEnd"/>
            <w:r w:rsidR="003317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172D">
              <w:rPr>
                <w:rFonts w:ascii="Times New Roman" w:hAnsi="Times New Roman" w:cs="Times New Roman"/>
              </w:rPr>
              <w:t>лимфомы</w:t>
            </w:r>
            <w:proofErr w:type="spellEnd"/>
          </w:p>
          <w:p w:rsidR="0033172D" w:rsidRDefault="0033172D" w:rsidP="00BE528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миеломная болезнь</w:t>
            </w:r>
          </w:p>
          <w:p w:rsidR="0033172D" w:rsidRPr="0033172D" w:rsidRDefault="0033172D" w:rsidP="009969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Картина крови при </w:t>
            </w:r>
            <w:proofErr w:type="spellStart"/>
            <w:r>
              <w:rPr>
                <w:rFonts w:ascii="Times New Roman" w:hAnsi="Times New Roman" w:cs="Times New Roman"/>
              </w:rPr>
              <w:t>миелопролиферативных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лимфопролиферативных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заболеваниях. Итоговое занятие по разделу «Гематологические исследования»</w:t>
            </w:r>
          </w:p>
        </w:tc>
      </w:tr>
      <w:tr w:rsidR="00D52570" w:rsidTr="00D52570">
        <w:tc>
          <w:tcPr>
            <w:tcW w:w="1838" w:type="dxa"/>
          </w:tcPr>
          <w:p w:rsidR="00D52570" w:rsidRDefault="0033172D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16.10.2017</w:t>
            </w:r>
            <w:r w:rsidR="00BA38ED">
              <w:rPr>
                <w:rFonts w:ascii="Times New Roman" w:hAnsi="Times New Roman" w:cs="Times New Roman"/>
              </w:rPr>
              <w:t xml:space="preserve"> - </w:t>
            </w:r>
          </w:p>
          <w:p w:rsidR="0033172D" w:rsidRDefault="0033172D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21.10.2017</w:t>
            </w:r>
          </w:p>
        </w:tc>
        <w:tc>
          <w:tcPr>
            <w:tcW w:w="7507" w:type="dxa"/>
          </w:tcPr>
          <w:p w:rsidR="00D52570" w:rsidRDefault="00DC48DB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Общеклинические исследования</w:t>
            </w:r>
          </w:p>
          <w:p w:rsidR="00DC48DB" w:rsidRDefault="00DC48DB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диагностика заболеваний бронхо-легочной системы. Характеристика мокроты. Морфологическое и бактериологическое исследование мокроты. Лабораторный анализ мокроты при туберкулезе и бронхиальной астме.</w:t>
            </w:r>
          </w:p>
          <w:p w:rsidR="002658E1" w:rsidRDefault="002658E1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Исследование содержимого ЖКТ. </w:t>
            </w:r>
            <w:r w:rsidR="00DC48DB">
              <w:rPr>
                <w:rFonts w:ascii="Times New Roman" w:hAnsi="Times New Roman" w:cs="Times New Roman"/>
              </w:rPr>
              <w:t xml:space="preserve">Исследование физико-химических свойств желудочного </w:t>
            </w:r>
            <w:r>
              <w:rPr>
                <w:rFonts w:ascii="Times New Roman" w:hAnsi="Times New Roman" w:cs="Times New Roman"/>
              </w:rPr>
              <w:t xml:space="preserve">содержимого. </w:t>
            </w:r>
            <w:r w:rsidR="00DC48DB">
              <w:rPr>
                <w:rFonts w:ascii="Times New Roman" w:hAnsi="Times New Roman" w:cs="Times New Roman"/>
              </w:rPr>
              <w:t>Исследова</w:t>
            </w:r>
            <w:r>
              <w:rPr>
                <w:rFonts w:ascii="Times New Roman" w:hAnsi="Times New Roman" w:cs="Times New Roman"/>
              </w:rPr>
              <w:t xml:space="preserve">ние дуоденального содержимого. </w:t>
            </w:r>
            <w:r w:rsidR="00DC48DB">
              <w:rPr>
                <w:rFonts w:ascii="Times New Roman" w:hAnsi="Times New Roman" w:cs="Times New Roman"/>
              </w:rPr>
              <w:t>Копрологический анализ</w:t>
            </w:r>
            <w:r>
              <w:rPr>
                <w:rFonts w:ascii="Times New Roman" w:hAnsi="Times New Roman" w:cs="Times New Roman"/>
              </w:rPr>
              <w:t xml:space="preserve">. Исследование физико-химических свойств кала. Микроскопия кала. </w:t>
            </w:r>
          </w:p>
          <w:p w:rsidR="00DC48DB" w:rsidRDefault="002658E1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Исследование ликвора. Физико-химические свойства ликвора. Клиническое значение исследований ликвора. </w:t>
            </w:r>
          </w:p>
          <w:p w:rsidR="002658E1" w:rsidRDefault="002658E1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выпотных жидкостей. Физико-химические свойства транссудатов и экссудатов. Цитологическое исследование выпотных жидкостей.</w:t>
            </w:r>
          </w:p>
        </w:tc>
      </w:tr>
      <w:tr w:rsidR="00DC48DB" w:rsidTr="00D52570">
        <w:tc>
          <w:tcPr>
            <w:tcW w:w="1838" w:type="dxa"/>
          </w:tcPr>
          <w:p w:rsidR="00DC48DB" w:rsidRDefault="002658E1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23.10.2017</w:t>
            </w:r>
            <w:r w:rsidR="00BA38ED">
              <w:rPr>
                <w:rFonts w:ascii="Times New Roman" w:hAnsi="Times New Roman" w:cs="Times New Roman"/>
              </w:rPr>
              <w:t xml:space="preserve"> - </w:t>
            </w:r>
          </w:p>
          <w:p w:rsidR="002658E1" w:rsidRDefault="002658E1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28.10.2017</w:t>
            </w:r>
          </w:p>
        </w:tc>
        <w:tc>
          <w:tcPr>
            <w:tcW w:w="7507" w:type="dxa"/>
          </w:tcPr>
          <w:p w:rsidR="00DC48DB" w:rsidRDefault="002658E1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Исследование мочи. Механизм образования мочи. Моча первичная, вторичная. </w:t>
            </w:r>
            <w:r w:rsidR="00F355F1">
              <w:rPr>
                <w:rFonts w:ascii="Times New Roman" w:hAnsi="Times New Roman" w:cs="Times New Roman"/>
              </w:rPr>
              <w:t>Исследование физико-химических свойств мочи. Патологические компоненты мочи: белок, сахар, кровь и др. Микроскопическое исследование осадка мочи. Мочевые анализаторы. Тест полоски «сухая химия». Диагностическое значение исследования мочи при заболеваниях почек (ОПП, ХПП, нефрит, нефроз, пиелонефрит и др.)</w:t>
            </w:r>
          </w:p>
          <w:p w:rsidR="00F355F1" w:rsidRDefault="00F355F1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Лабораторная диагностика заболеваний женских половых органов. </w:t>
            </w:r>
          </w:p>
          <w:p w:rsidR="00F355F1" w:rsidRDefault="00F355F1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диагностика заболеваний мужских половых органов.</w:t>
            </w:r>
          </w:p>
          <w:p w:rsidR="00F355F1" w:rsidRDefault="00F355F1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Исследование </w:t>
            </w:r>
            <w:proofErr w:type="spellStart"/>
            <w:r>
              <w:rPr>
                <w:rFonts w:ascii="Times New Roman" w:hAnsi="Times New Roman" w:cs="Times New Roman"/>
              </w:rPr>
              <w:t>эякулята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814C92">
              <w:rPr>
                <w:rFonts w:ascii="Times New Roman" w:hAnsi="Times New Roman" w:cs="Times New Roman"/>
              </w:rPr>
              <w:t xml:space="preserve">Оценка репродуктивной функции. </w:t>
            </w:r>
          </w:p>
          <w:p w:rsidR="00814C92" w:rsidRDefault="00814C92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занятие по разделу «Общеклинические исследования»</w:t>
            </w:r>
          </w:p>
        </w:tc>
      </w:tr>
      <w:tr w:rsidR="00F355F1" w:rsidTr="00D52570">
        <w:tc>
          <w:tcPr>
            <w:tcW w:w="1838" w:type="dxa"/>
          </w:tcPr>
          <w:p w:rsidR="00F355F1" w:rsidRDefault="00EF04C4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30.10.2017</w:t>
            </w:r>
            <w:r w:rsidR="00BA38ED">
              <w:rPr>
                <w:rFonts w:ascii="Times New Roman" w:hAnsi="Times New Roman" w:cs="Times New Roman"/>
              </w:rPr>
              <w:t xml:space="preserve"> - </w:t>
            </w:r>
          </w:p>
          <w:p w:rsidR="00EF04C4" w:rsidRDefault="00EF04C4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03.11.2017</w:t>
            </w:r>
          </w:p>
        </w:tc>
        <w:tc>
          <w:tcPr>
            <w:tcW w:w="7507" w:type="dxa"/>
          </w:tcPr>
          <w:p w:rsidR="00EF04C4" w:rsidRDefault="00EF04C4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плазмы крови. Общий белок. Белковые фракции. </w:t>
            </w:r>
            <w:proofErr w:type="spellStart"/>
            <w:r>
              <w:rPr>
                <w:rFonts w:ascii="Times New Roman" w:hAnsi="Times New Roman" w:cs="Times New Roman"/>
              </w:rPr>
              <w:t>Гипопротеинемии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гиперпротеинемии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диспротеинемии</w:t>
            </w:r>
            <w:proofErr w:type="spellEnd"/>
            <w:r>
              <w:rPr>
                <w:rFonts w:ascii="Times New Roman" w:hAnsi="Times New Roman" w:cs="Times New Roman"/>
              </w:rPr>
              <w:t>. Электрофорез белков.</w:t>
            </w:r>
          </w:p>
          <w:p w:rsidR="00EF04C4" w:rsidRPr="00BE5284" w:rsidRDefault="00EF04C4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Специфические белки плазмы крови. Клиническое значение их определения. Белки острой фазы. </w:t>
            </w:r>
            <w:r w:rsidRPr="00BE5284">
              <w:rPr>
                <w:rFonts w:ascii="Times New Roman" w:hAnsi="Times New Roman" w:cs="Times New Roman"/>
              </w:rPr>
              <w:t>Транспортные белки.</w:t>
            </w:r>
          </w:p>
          <w:p w:rsidR="00EF04C4" w:rsidRPr="00BE5284" w:rsidRDefault="00EF04C4" w:rsidP="00BE5284">
            <w:pPr>
              <w:jc w:val="both"/>
              <w:rPr>
                <w:rFonts w:ascii="Times New Roman" w:hAnsi="Times New Roman" w:cs="Times New Roman"/>
              </w:rPr>
            </w:pPr>
            <w:r w:rsidRPr="00BE5284">
              <w:rPr>
                <w:rFonts w:ascii="Times New Roman" w:hAnsi="Times New Roman" w:cs="Times New Roman"/>
              </w:rPr>
              <w:t xml:space="preserve">Иммуноглобулины, характеристика, строение, функции. </w:t>
            </w:r>
            <w:proofErr w:type="spellStart"/>
            <w:r w:rsidR="00BE5284" w:rsidRPr="00BE5284">
              <w:rPr>
                <w:rFonts w:ascii="Times New Roman" w:hAnsi="Times New Roman" w:cs="Times New Roman"/>
              </w:rPr>
              <w:t>Апобелки</w:t>
            </w:r>
            <w:proofErr w:type="spellEnd"/>
            <w:r w:rsidR="00BE5284" w:rsidRPr="00BE5284">
              <w:rPr>
                <w:rFonts w:ascii="Times New Roman" w:hAnsi="Times New Roman" w:cs="Times New Roman"/>
              </w:rPr>
              <w:t xml:space="preserve"> л</w:t>
            </w:r>
            <w:r w:rsidR="004D7570" w:rsidRPr="00BE5284">
              <w:rPr>
                <w:rFonts w:ascii="Times New Roman" w:hAnsi="Times New Roman" w:cs="Times New Roman"/>
              </w:rPr>
              <w:t xml:space="preserve">ипопротеинов. </w:t>
            </w:r>
          </w:p>
          <w:p w:rsidR="004D7570" w:rsidRDefault="004D7570" w:rsidP="00BE5284">
            <w:pPr>
              <w:jc w:val="both"/>
              <w:rPr>
                <w:rFonts w:ascii="Times New Roman" w:hAnsi="Times New Roman" w:cs="Times New Roman"/>
              </w:rPr>
            </w:pPr>
            <w:r w:rsidRPr="00BE5284">
              <w:rPr>
                <w:rFonts w:ascii="Times New Roman" w:hAnsi="Times New Roman" w:cs="Times New Roman"/>
              </w:rPr>
              <w:t>Маркёрные белки, клиническое</w:t>
            </w:r>
            <w:r>
              <w:rPr>
                <w:rFonts w:ascii="Times New Roman" w:hAnsi="Times New Roman" w:cs="Times New Roman"/>
              </w:rPr>
              <w:t xml:space="preserve"> значение их определения.</w:t>
            </w:r>
          </w:p>
          <w:p w:rsidR="004D7570" w:rsidRDefault="004D7570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Остаточный азот. Компоненты остаточного азота:</w:t>
            </w:r>
            <w:r w:rsidR="009969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мочевина, креатинин, мочевая кислота, значение их определения.</w:t>
            </w:r>
          </w:p>
        </w:tc>
      </w:tr>
      <w:tr w:rsidR="004D7570" w:rsidTr="00D52570">
        <w:tc>
          <w:tcPr>
            <w:tcW w:w="1838" w:type="dxa"/>
          </w:tcPr>
          <w:p w:rsidR="004D7570" w:rsidRDefault="004D7570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06.11.2017</w:t>
            </w:r>
            <w:r w:rsidR="00BA38ED">
              <w:rPr>
                <w:rFonts w:ascii="Times New Roman" w:hAnsi="Times New Roman" w:cs="Times New Roman"/>
              </w:rPr>
              <w:t xml:space="preserve"> - </w:t>
            </w:r>
          </w:p>
          <w:p w:rsidR="004D7570" w:rsidRDefault="004D7570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28.12.2017</w:t>
            </w:r>
          </w:p>
        </w:tc>
        <w:tc>
          <w:tcPr>
            <w:tcW w:w="7507" w:type="dxa"/>
          </w:tcPr>
          <w:p w:rsidR="004D7570" w:rsidRDefault="004D7570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4D7570" w:rsidTr="00D52570">
        <w:tc>
          <w:tcPr>
            <w:tcW w:w="1838" w:type="dxa"/>
          </w:tcPr>
          <w:p w:rsidR="004D7570" w:rsidRDefault="004D7570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29.12.2017 – 08.01.2018</w:t>
            </w:r>
          </w:p>
        </w:tc>
        <w:tc>
          <w:tcPr>
            <w:tcW w:w="7507" w:type="dxa"/>
          </w:tcPr>
          <w:p w:rsidR="004D7570" w:rsidRDefault="004D7570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Каникулы</w:t>
            </w:r>
          </w:p>
        </w:tc>
      </w:tr>
      <w:tr w:rsidR="004D7570" w:rsidTr="00D52570">
        <w:tc>
          <w:tcPr>
            <w:tcW w:w="1838" w:type="dxa"/>
          </w:tcPr>
          <w:p w:rsidR="004D7570" w:rsidRDefault="004D7570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10.01.2018 – 13.01.18</w:t>
            </w:r>
          </w:p>
        </w:tc>
        <w:tc>
          <w:tcPr>
            <w:tcW w:w="7507" w:type="dxa"/>
          </w:tcPr>
          <w:p w:rsidR="004D7570" w:rsidRDefault="009969EC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Биохимические исследо</w:t>
            </w:r>
            <w:r w:rsidR="004D7570">
              <w:rPr>
                <w:rFonts w:ascii="Times New Roman" w:hAnsi="Times New Roman" w:cs="Times New Roman"/>
              </w:rPr>
              <w:t xml:space="preserve">вания. Лабораторная энзимология. Ферменты, строение, классификация, органная локализация. Ферменты секреторные, индикаторные, экскреторные. Клинико-диагностическое значение определения активности ферментов. Диагностическое значение профилей </w:t>
            </w:r>
            <w:r w:rsidR="004D7570">
              <w:rPr>
                <w:rFonts w:ascii="Times New Roman" w:hAnsi="Times New Roman" w:cs="Times New Roman"/>
              </w:rPr>
              <w:lastRenderedPageBreak/>
              <w:t>ферментов при различных патологиях.</w:t>
            </w:r>
          </w:p>
          <w:p w:rsidR="004D7570" w:rsidRDefault="004D7570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биохимии и </w:t>
            </w:r>
            <w:proofErr w:type="spellStart"/>
            <w:r>
              <w:rPr>
                <w:rFonts w:ascii="Times New Roman" w:hAnsi="Times New Roman" w:cs="Times New Roman"/>
              </w:rPr>
              <w:t>патобиохимии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углеводов. Обмен глюкозы. Гипогликемии, </w:t>
            </w:r>
            <w:proofErr w:type="spellStart"/>
            <w:r>
              <w:rPr>
                <w:rFonts w:ascii="Times New Roman" w:hAnsi="Times New Roman" w:cs="Times New Roman"/>
              </w:rPr>
              <w:t>гиперликемии</w:t>
            </w:r>
            <w:proofErr w:type="spellEnd"/>
            <w:r>
              <w:rPr>
                <w:rFonts w:ascii="Times New Roman" w:hAnsi="Times New Roman" w:cs="Times New Roman"/>
              </w:rPr>
              <w:t>. Глюкозурия. Лабораторная диагностика сахарного диабета 1 и 2 типов. Лабораторная диагностик</w:t>
            </w:r>
            <w:r w:rsidR="009969E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осложнений сахарного диабета. </w:t>
            </w:r>
            <w:r w:rsidR="00CB01F3">
              <w:rPr>
                <w:rFonts w:ascii="Times New Roman" w:hAnsi="Times New Roman" w:cs="Times New Roman"/>
              </w:rPr>
              <w:t xml:space="preserve">Врожденные нарушения обмена углеводов. </w:t>
            </w:r>
            <w:proofErr w:type="spellStart"/>
            <w:r w:rsidR="00CB01F3">
              <w:rPr>
                <w:rFonts w:ascii="Times New Roman" w:hAnsi="Times New Roman" w:cs="Times New Roman"/>
              </w:rPr>
              <w:t>Гликогеновая</w:t>
            </w:r>
            <w:proofErr w:type="spellEnd"/>
            <w:r w:rsidR="00CB01F3">
              <w:rPr>
                <w:rFonts w:ascii="Times New Roman" w:hAnsi="Times New Roman" w:cs="Times New Roman"/>
              </w:rPr>
              <w:t xml:space="preserve"> болезнь. Типы </w:t>
            </w:r>
            <w:proofErr w:type="spellStart"/>
            <w:r w:rsidR="00CB01F3">
              <w:rPr>
                <w:rFonts w:ascii="Times New Roman" w:hAnsi="Times New Roman" w:cs="Times New Roman"/>
              </w:rPr>
              <w:t>гликогенозов</w:t>
            </w:r>
            <w:proofErr w:type="spellEnd"/>
            <w:r w:rsidR="00CB01F3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B01F3" w:rsidTr="00D52570">
        <w:tc>
          <w:tcPr>
            <w:tcW w:w="1838" w:type="dxa"/>
          </w:tcPr>
          <w:p w:rsidR="00CB01F3" w:rsidRDefault="00CB01F3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15.01.2018 – 06.02.2018</w:t>
            </w:r>
          </w:p>
        </w:tc>
        <w:tc>
          <w:tcPr>
            <w:tcW w:w="7507" w:type="dxa"/>
          </w:tcPr>
          <w:p w:rsidR="00CB01F3" w:rsidRDefault="00CB01F3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Смежные дисциплины</w:t>
            </w:r>
          </w:p>
        </w:tc>
      </w:tr>
      <w:tr w:rsidR="000B66E7" w:rsidTr="00D52570">
        <w:tc>
          <w:tcPr>
            <w:tcW w:w="1838" w:type="dxa"/>
          </w:tcPr>
          <w:p w:rsidR="000B66E7" w:rsidRDefault="000B66E7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07.02.2018 – 10.02.2018</w:t>
            </w:r>
          </w:p>
        </w:tc>
        <w:tc>
          <w:tcPr>
            <w:tcW w:w="7507" w:type="dxa"/>
          </w:tcPr>
          <w:p w:rsidR="000B66E7" w:rsidRDefault="000B66E7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Биохимические исследования.</w:t>
            </w:r>
          </w:p>
          <w:p w:rsidR="000B66E7" w:rsidRDefault="000B66E7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биохимии и </w:t>
            </w:r>
            <w:proofErr w:type="spellStart"/>
            <w:r>
              <w:rPr>
                <w:rFonts w:ascii="Times New Roman" w:hAnsi="Times New Roman" w:cs="Times New Roman"/>
              </w:rPr>
              <w:t>патохимии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липидов.</w:t>
            </w:r>
          </w:p>
          <w:p w:rsidR="000B66E7" w:rsidRDefault="000B66E7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Липопротеины, строение, функции, метаболизм. </w:t>
            </w:r>
            <w:proofErr w:type="spellStart"/>
            <w:r>
              <w:rPr>
                <w:rFonts w:ascii="Times New Roman" w:hAnsi="Times New Roman" w:cs="Times New Roman"/>
              </w:rPr>
              <w:t>Дислипопротеинемии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B66E7" w:rsidRDefault="000B66E7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Обмен холестерина. Холестерин общий. Холестерин липопротеинов. Роль холестерина. Пути выведения из организма. Нарушения обмена липидов при атеросклерозе и ожирении. </w:t>
            </w:r>
          </w:p>
          <w:p w:rsidR="000B66E7" w:rsidRDefault="000B66E7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Биологически активные вещества. Лабораторная оценка функционального состояния эндокринной системы. Лабораторная оценка гормональной активности щитовидной железы. </w:t>
            </w:r>
          </w:p>
          <w:p w:rsidR="000B66E7" w:rsidRDefault="000B66E7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диагностика активности поджелудочной железы, женских и мужских половых желез.</w:t>
            </w:r>
          </w:p>
        </w:tc>
      </w:tr>
      <w:tr w:rsidR="000B66E7" w:rsidTr="00D52570">
        <w:tc>
          <w:tcPr>
            <w:tcW w:w="1838" w:type="dxa"/>
          </w:tcPr>
          <w:p w:rsidR="000B66E7" w:rsidRDefault="000B66E7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12.02.2018 – 20.02.2018</w:t>
            </w:r>
          </w:p>
        </w:tc>
        <w:tc>
          <w:tcPr>
            <w:tcW w:w="7507" w:type="dxa"/>
          </w:tcPr>
          <w:p w:rsidR="000B66E7" w:rsidRDefault="000B66E7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Смежные дисциплины</w:t>
            </w:r>
          </w:p>
        </w:tc>
      </w:tr>
      <w:tr w:rsidR="000B66E7" w:rsidTr="00D52570">
        <w:tc>
          <w:tcPr>
            <w:tcW w:w="1838" w:type="dxa"/>
          </w:tcPr>
          <w:p w:rsidR="000B66E7" w:rsidRDefault="000B66E7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21.02.2018 – 28.02.2018</w:t>
            </w:r>
          </w:p>
        </w:tc>
        <w:tc>
          <w:tcPr>
            <w:tcW w:w="7507" w:type="dxa"/>
          </w:tcPr>
          <w:p w:rsidR="000B66E7" w:rsidRDefault="000B66E7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0B66E7" w:rsidTr="00D52570">
        <w:tc>
          <w:tcPr>
            <w:tcW w:w="1838" w:type="dxa"/>
          </w:tcPr>
          <w:p w:rsidR="000B66E7" w:rsidRDefault="000B66E7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01.03.2018 – 10.03.2018</w:t>
            </w:r>
          </w:p>
        </w:tc>
        <w:tc>
          <w:tcPr>
            <w:tcW w:w="7507" w:type="dxa"/>
          </w:tcPr>
          <w:p w:rsidR="000B66E7" w:rsidRDefault="000B66E7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Биохимические исследования.</w:t>
            </w:r>
          </w:p>
          <w:p w:rsidR="000B66E7" w:rsidRDefault="000B66E7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и патохимия водно-электролитного обмена. </w:t>
            </w:r>
            <w:proofErr w:type="spellStart"/>
            <w:r>
              <w:rPr>
                <w:rFonts w:ascii="Times New Roman" w:hAnsi="Times New Roman" w:cs="Times New Roman"/>
              </w:rPr>
              <w:t>Осмолярность</w:t>
            </w:r>
            <w:proofErr w:type="spellEnd"/>
            <w:r w:rsidR="009969E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9969EC">
              <w:rPr>
                <w:rFonts w:ascii="Times New Roman" w:hAnsi="Times New Roman" w:cs="Times New Roman"/>
              </w:rPr>
              <w:t>осмоляльность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плазмы. </w:t>
            </w:r>
            <w:proofErr w:type="spellStart"/>
            <w:r>
              <w:rPr>
                <w:rFonts w:ascii="Times New Roman" w:hAnsi="Times New Roman" w:cs="Times New Roman"/>
              </w:rPr>
              <w:t>Гипо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-, изо-, гиперосмотическое изменения объёма внеклеточной жидкости. Лабораторные показатели нарушений обмена электролитов и минеральных веществ. </w:t>
            </w:r>
          </w:p>
          <w:p w:rsidR="000B66E7" w:rsidRDefault="000B66E7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Кислотно-основное состояние. Механизмы регуляции </w:t>
            </w:r>
            <w:r>
              <w:rPr>
                <w:rFonts w:ascii="Times New Roman" w:hAnsi="Times New Roman" w:cs="Times New Roman"/>
                <w:lang w:val="en-US"/>
              </w:rPr>
              <w:t>pH</w:t>
            </w:r>
            <w:r>
              <w:rPr>
                <w:rFonts w:ascii="Times New Roman" w:hAnsi="Times New Roman" w:cs="Times New Roman"/>
              </w:rPr>
              <w:t xml:space="preserve">. Лабораторные показатели при ацидозе и алкалозе. Лабораторные показатели при метаболических и респираторных нарушениях КОС. </w:t>
            </w:r>
          </w:p>
          <w:p w:rsidR="000B66E7" w:rsidRDefault="000B66E7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 порфиринов и желчных пигментов.</w:t>
            </w:r>
          </w:p>
          <w:p w:rsidR="001361AF" w:rsidRDefault="001361AF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Лабораторная диагностика нарушений обмена желчных пигментов. Дифференциальная диагностика желтух. </w:t>
            </w:r>
          </w:p>
          <w:p w:rsidR="001361AF" w:rsidRDefault="001361AF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Биохимические исследования при заболеваниях печени: гепатиты, циррозы, дистрофия. </w:t>
            </w:r>
            <w:r w:rsidR="009969EC">
              <w:rPr>
                <w:rFonts w:ascii="Times New Roman" w:hAnsi="Times New Roman" w:cs="Times New Roman"/>
              </w:rPr>
              <w:t>Лабораторные маркеры заболеваний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печени. </w:t>
            </w:r>
          </w:p>
          <w:p w:rsidR="001361AF" w:rsidRDefault="001361AF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Биохимические исследования при заболеваниях поджелудочной железы. Лабораторные маркёры заболеваний поджелудочной железы. </w:t>
            </w:r>
          </w:p>
          <w:p w:rsidR="001361AF" w:rsidRDefault="001361AF" w:rsidP="00BE5284">
            <w:pPr>
              <w:jc w:val="both"/>
              <w:rPr>
                <w:rFonts w:ascii="Times New Roman" w:hAnsi="Times New Roman" w:cs="Times New Roman"/>
              </w:rPr>
            </w:pPr>
          </w:p>
          <w:p w:rsidR="001361AF" w:rsidRDefault="001361AF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Биохимические исследования при заболеваниях сердечно-сосудистой системы. Лабораторные маркёры заболеваний сердечно-сосудистой системы. </w:t>
            </w:r>
            <w:proofErr w:type="spellStart"/>
            <w:r w:rsidR="009969EC">
              <w:rPr>
                <w:rFonts w:ascii="Times New Roman" w:hAnsi="Times New Roman" w:cs="Times New Roman"/>
              </w:rPr>
              <w:t>Гиперферментемия</w:t>
            </w:r>
            <w:proofErr w:type="spellEnd"/>
            <w:r w:rsidR="009969EC">
              <w:rPr>
                <w:rFonts w:ascii="Times New Roman" w:hAnsi="Times New Roman" w:cs="Times New Roman"/>
              </w:rPr>
              <w:t xml:space="preserve"> при инфаркте миокарда. Тропонины, значение в диагностике острого инфаркта миокарда. </w:t>
            </w:r>
          </w:p>
          <w:p w:rsidR="001361AF" w:rsidRDefault="001361AF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Биохимические исследования при заболеваниях почек. Лабораторные маркёры заболеваний почек: ОПП, ХПП.</w:t>
            </w:r>
          </w:p>
          <w:p w:rsidR="001361AF" w:rsidRDefault="001361AF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Лабораторные маркёры метаболических заболеваний костной и соединительной ткани. </w:t>
            </w:r>
          </w:p>
          <w:p w:rsidR="001361AF" w:rsidRPr="000B66E7" w:rsidRDefault="001361AF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занятие по разделу «Биохимические исследования»</w:t>
            </w:r>
          </w:p>
        </w:tc>
      </w:tr>
      <w:tr w:rsidR="00B25519" w:rsidTr="00D52570">
        <w:tc>
          <w:tcPr>
            <w:tcW w:w="1838" w:type="dxa"/>
          </w:tcPr>
          <w:p w:rsidR="00B25519" w:rsidRDefault="00B25519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12.03.2018 – 17.03.2018</w:t>
            </w:r>
          </w:p>
        </w:tc>
        <w:tc>
          <w:tcPr>
            <w:tcW w:w="7507" w:type="dxa"/>
          </w:tcPr>
          <w:p w:rsidR="00B25519" w:rsidRDefault="00B25519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гемостаза.</w:t>
            </w:r>
          </w:p>
          <w:p w:rsidR="00B25519" w:rsidRDefault="00B25519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компоненты гемостаза. Сосудисто-</w:t>
            </w:r>
            <w:proofErr w:type="spellStart"/>
            <w:r>
              <w:rPr>
                <w:rFonts w:ascii="Times New Roman" w:hAnsi="Times New Roman" w:cs="Times New Roman"/>
              </w:rPr>
              <w:t>тромбоцитарный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гемостаз. Тромбоциты, их участие в процессе свёртывания. Тромбоцитопении. </w:t>
            </w:r>
            <w:proofErr w:type="spellStart"/>
            <w:r>
              <w:rPr>
                <w:rFonts w:ascii="Times New Roman" w:hAnsi="Times New Roman" w:cs="Times New Roman"/>
              </w:rPr>
              <w:t>Тромбоцитопатии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Плазменный гемостаз. Плазменные факторы свёртывания. </w:t>
            </w:r>
          </w:p>
          <w:p w:rsidR="00B25519" w:rsidRDefault="00B25519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Внешний и внутренний пути свёртывания. Антикоагулянты. Витамин К и его роль в свёртывании крови.</w:t>
            </w:r>
          </w:p>
          <w:p w:rsidR="00B25519" w:rsidRDefault="00B25519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Фибринолиз. Активаторы и ингибиторы фибринолиза. </w:t>
            </w:r>
          </w:p>
        </w:tc>
      </w:tr>
      <w:tr w:rsidR="00B25519" w:rsidTr="00D52570">
        <w:tc>
          <w:tcPr>
            <w:tcW w:w="1838" w:type="dxa"/>
          </w:tcPr>
          <w:p w:rsidR="00B25519" w:rsidRDefault="00B25519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19.03.2018 – </w:t>
            </w:r>
            <w:r>
              <w:rPr>
                <w:rFonts w:ascii="Times New Roman" w:hAnsi="Times New Roman" w:cs="Times New Roman"/>
              </w:rPr>
              <w:lastRenderedPageBreak/>
              <w:t>24.03.2018</w:t>
            </w:r>
          </w:p>
        </w:tc>
        <w:tc>
          <w:tcPr>
            <w:tcW w:w="7507" w:type="dxa"/>
          </w:tcPr>
          <w:p w:rsidR="00B25519" w:rsidRDefault="0009739B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Методы исследования </w:t>
            </w:r>
            <w:proofErr w:type="gramStart"/>
            <w:r>
              <w:rPr>
                <w:rFonts w:ascii="Times New Roman" w:hAnsi="Times New Roman" w:cs="Times New Roman"/>
              </w:rPr>
              <w:t>гемостаза.: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микроскопия, </w:t>
            </w:r>
            <w:proofErr w:type="spellStart"/>
            <w:r>
              <w:rPr>
                <w:rFonts w:ascii="Times New Roman" w:hAnsi="Times New Roman" w:cs="Times New Roman"/>
              </w:rPr>
              <w:t>клоттинг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, фотооптический, </w:t>
            </w:r>
            <w:proofErr w:type="spellStart"/>
            <w:r w:rsidR="00BE5284">
              <w:rPr>
                <w:rFonts w:ascii="Times New Roman" w:hAnsi="Times New Roman" w:cs="Times New Roman"/>
              </w:rPr>
              <w:lastRenderedPageBreak/>
              <w:t>идолитический</w:t>
            </w:r>
            <w:proofErr w:type="spellEnd"/>
            <w:r w:rsidR="00BE528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лазерный, иммунологический, ПЦР-диагностика, биохимия</w:t>
            </w:r>
          </w:p>
          <w:p w:rsidR="0009739B" w:rsidRDefault="0009739B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оценки </w:t>
            </w:r>
            <w:proofErr w:type="spellStart"/>
            <w:r>
              <w:rPr>
                <w:rFonts w:ascii="Times New Roman" w:hAnsi="Times New Roman" w:cs="Times New Roman"/>
              </w:rPr>
              <w:t>тромбоцитарного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гемостаза: время кровотечения, количество тромбоцитов (</w:t>
            </w:r>
            <w:r>
              <w:rPr>
                <w:rFonts w:ascii="Times New Roman" w:hAnsi="Times New Roman" w:cs="Times New Roman"/>
                <w:lang w:val="en-US"/>
              </w:rPr>
              <w:t>PLT</w:t>
            </w:r>
            <w:r w:rsidRPr="0009739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средний объем тромбоцитов (</w:t>
            </w:r>
            <w:r>
              <w:rPr>
                <w:rFonts w:ascii="Times New Roman" w:hAnsi="Times New Roman" w:cs="Times New Roman"/>
                <w:lang w:val="en-US"/>
              </w:rPr>
              <w:t>MPV</w:t>
            </w:r>
            <w:r w:rsidRPr="0009739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тробоцитокрит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PCT</w:t>
            </w:r>
            <w:r>
              <w:rPr>
                <w:rFonts w:ascii="Times New Roman" w:hAnsi="Times New Roman" w:cs="Times New Roman"/>
              </w:rPr>
              <w:t xml:space="preserve">). </w:t>
            </w:r>
          </w:p>
          <w:p w:rsidR="00D37510" w:rsidRDefault="00D37510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Оптическая и </w:t>
            </w:r>
            <w:proofErr w:type="spellStart"/>
            <w:r>
              <w:rPr>
                <w:rFonts w:ascii="Times New Roman" w:hAnsi="Times New Roman" w:cs="Times New Roman"/>
              </w:rPr>
              <w:t>импедансная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агрегатометрия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D37510" w:rsidRPr="0009739B" w:rsidRDefault="00D37510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Оценочные тесты плазменного гемостаза: АЧТВ, ПВ, ТВ, ПТИ, фибриноген</w:t>
            </w:r>
          </w:p>
        </w:tc>
      </w:tr>
      <w:tr w:rsidR="00D37510" w:rsidTr="00D52570">
        <w:tc>
          <w:tcPr>
            <w:tcW w:w="1838" w:type="dxa"/>
          </w:tcPr>
          <w:p w:rsidR="00D37510" w:rsidRDefault="00D37510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26.03.2018 – 31.03.2018</w:t>
            </w:r>
          </w:p>
        </w:tc>
        <w:tc>
          <w:tcPr>
            <w:tcW w:w="7507" w:type="dxa"/>
          </w:tcPr>
          <w:p w:rsidR="00D37510" w:rsidRDefault="0062523E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Лабораторная оценка </w:t>
            </w:r>
            <w:proofErr w:type="spellStart"/>
            <w:r>
              <w:rPr>
                <w:rFonts w:ascii="Times New Roman" w:hAnsi="Times New Roman" w:cs="Times New Roman"/>
              </w:rPr>
              <w:t>фибринолитической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активности крови. Продукты </w:t>
            </w:r>
            <w:proofErr w:type="spellStart"/>
            <w:r>
              <w:rPr>
                <w:rFonts w:ascii="Times New Roman" w:hAnsi="Times New Roman" w:cs="Times New Roman"/>
              </w:rPr>
              <w:t>дегардации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фибрина/фибриногена.</w:t>
            </w:r>
          </w:p>
          <w:p w:rsidR="0062523E" w:rsidRPr="0062523E" w:rsidRDefault="0062523E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</w:t>
            </w:r>
            <w:proofErr w:type="spellStart"/>
            <w:r>
              <w:rPr>
                <w:rFonts w:ascii="Times New Roman" w:hAnsi="Times New Roman" w:cs="Times New Roman"/>
              </w:rPr>
              <w:t>димер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значение определения в диагностике тромбоза глубоких вен. Оценка </w:t>
            </w:r>
            <w:proofErr w:type="spellStart"/>
            <w:r>
              <w:rPr>
                <w:rFonts w:ascii="Times New Roman" w:hAnsi="Times New Roman" w:cs="Times New Roman"/>
              </w:rPr>
              <w:t>антикоагулянтных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компонентов крови: определение антитромбина, определение протеина С, определение протеина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2523E" w:rsidTr="00D52570">
        <w:tc>
          <w:tcPr>
            <w:tcW w:w="1838" w:type="dxa"/>
          </w:tcPr>
          <w:p w:rsidR="0062523E" w:rsidRDefault="0062523E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02.04.2018 – 07.04.2018</w:t>
            </w:r>
          </w:p>
        </w:tc>
        <w:tc>
          <w:tcPr>
            <w:tcW w:w="7507" w:type="dxa"/>
          </w:tcPr>
          <w:p w:rsidR="0062523E" w:rsidRDefault="0062523E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диагностика нарушений гемостаза.</w:t>
            </w:r>
          </w:p>
          <w:p w:rsidR="0062523E" w:rsidRDefault="0062523E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Кровоточивость: </w:t>
            </w:r>
            <w:proofErr w:type="spellStart"/>
            <w:r>
              <w:rPr>
                <w:rFonts w:ascii="Times New Roman" w:hAnsi="Times New Roman" w:cs="Times New Roman"/>
              </w:rPr>
              <w:t>тромбоцитарная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недостаточность, </w:t>
            </w:r>
            <w:proofErr w:type="spellStart"/>
            <w:r>
              <w:rPr>
                <w:rFonts w:ascii="Times New Roman" w:hAnsi="Times New Roman" w:cs="Times New Roman"/>
              </w:rPr>
              <w:t>коагулопатии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гемофилии, болезнь </w:t>
            </w:r>
            <w:proofErr w:type="spellStart"/>
            <w:r>
              <w:rPr>
                <w:rFonts w:ascii="Times New Roman" w:hAnsi="Times New Roman" w:cs="Times New Roman"/>
              </w:rPr>
              <w:t>Виллебранда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2523E" w:rsidRDefault="0062523E" w:rsidP="00BE528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Тромбофилии</w:t>
            </w:r>
            <w:proofErr w:type="spellEnd"/>
            <w:r w:rsidR="00BE5284">
              <w:rPr>
                <w:rFonts w:ascii="Times New Roman" w:hAnsi="Times New Roman" w:cs="Times New Roman"/>
              </w:rPr>
              <w:t xml:space="preserve">. Антифосфолипидный синдром, лабораторная диагностика. ДВС-синдром, его лабораторная диагностика. Лабораторный мониторинг </w:t>
            </w:r>
            <w:proofErr w:type="spellStart"/>
            <w:r w:rsidR="00BE5284">
              <w:rPr>
                <w:rFonts w:ascii="Times New Roman" w:hAnsi="Times New Roman" w:cs="Times New Roman"/>
              </w:rPr>
              <w:t>антикоагулянтной</w:t>
            </w:r>
            <w:proofErr w:type="spellEnd"/>
            <w:r w:rsidR="00BE52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E5284">
              <w:rPr>
                <w:rFonts w:ascii="Times New Roman" w:hAnsi="Times New Roman" w:cs="Times New Roman"/>
              </w:rPr>
              <w:t>антиагрегантной</w:t>
            </w:r>
            <w:proofErr w:type="spellEnd"/>
            <w:r w:rsidR="00BE52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E5284">
              <w:rPr>
                <w:rFonts w:ascii="Times New Roman" w:hAnsi="Times New Roman" w:cs="Times New Roman"/>
              </w:rPr>
              <w:t>фибринолитической</w:t>
            </w:r>
            <w:proofErr w:type="spellEnd"/>
            <w:r w:rsidR="00BE528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BE5284">
              <w:rPr>
                <w:rFonts w:ascii="Times New Roman" w:hAnsi="Times New Roman" w:cs="Times New Roman"/>
              </w:rPr>
              <w:t>гемостатической</w:t>
            </w:r>
            <w:proofErr w:type="spellEnd"/>
            <w:r w:rsidR="00BE5284">
              <w:rPr>
                <w:rFonts w:ascii="Times New Roman" w:hAnsi="Times New Roman" w:cs="Times New Roman"/>
              </w:rPr>
              <w:t xml:space="preserve"> терапии.</w:t>
            </w:r>
          </w:p>
        </w:tc>
      </w:tr>
      <w:tr w:rsidR="001361AF" w:rsidTr="00D52570">
        <w:tc>
          <w:tcPr>
            <w:tcW w:w="1838" w:type="dxa"/>
          </w:tcPr>
          <w:p w:rsidR="001361AF" w:rsidRDefault="001361AF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09.04.2018 – 28.07.2018</w:t>
            </w:r>
          </w:p>
        </w:tc>
        <w:tc>
          <w:tcPr>
            <w:tcW w:w="7507" w:type="dxa"/>
          </w:tcPr>
          <w:p w:rsidR="001361AF" w:rsidRDefault="001361AF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1361AF" w:rsidTr="00D52570">
        <w:tc>
          <w:tcPr>
            <w:tcW w:w="1838" w:type="dxa"/>
          </w:tcPr>
          <w:p w:rsidR="001361AF" w:rsidRDefault="001361AF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30.07.2018 – 05.08-2018</w:t>
            </w:r>
          </w:p>
        </w:tc>
        <w:tc>
          <w:tcPr>
            <w:tcW w:w="7507" w:type="dxa"/>
          </w:tcPr>
          <w:p w:rsidR="001361AF" w:rsidRDefault="001361AF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1361AF" w:rsidTr="00D52570">
        <w:tc>
          <w:tcPr>
            <w:tcW w:w="1838" w:type="dxa"/>
          </w:tcPr>
          <w:p w:rsidR="001361AF" w:rsidRDefault="001361AF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07.08.2018 – 31.08.2018</w:t>
            </w:r>
          </w:p>
        </w:tc>
        <w:tc>
          <w:tcPr>
            <w:tcW w:w="7507" w:type="dxa"/>
          </w:tcPr>
          <w:p w:rsidR="001361AF" w:rsidRDefault="001361AF" w:rsidP="00BE5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Каникулы </w:t>
            </w:r>
          </w:p>
        </w:tc>
      </w:tr>
    </w:tbl>
    <w:p w:rsidR="00D52570" w:rsidRDefault="00D52570" w:rsidP="00BE5284">
      <w:pPr>
        <w:jc w:val="both"/>
        <w:rPr>
          <w:rFonts w:ascii="Times New Roman" w:hAnsi="Times New Roman" w:cs="Times New Roman"/>
        </w:rPr>
      </w:pPr>
    </w:p>
    <w:p w:rsidR="00BA38ED" w:rsidRPr="00D52570" w:rsidRDefault="001379C2" w:rsidP="00BA38E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Расписание составлено </w:t>
      </w:r>
      <w:r w:rsidR="00BA38ED">
        <w:rPr>
          <w:rFonts w:ascii="Times New Roman" w:hAnsi="Times New Roman" w:cs="Times New Roman"/>
        </w:rPr>
        <w:t>на основании рабочей программы, учебного плана и графика учебного процесса.</w:t>
      </w:r>
    </w:p>
    <w:sectPr w:rsidR="00BA38ED" w:rsidRPr="00D52570" w:rsidSect="009A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481"/>
    <w:multiLevelType w:val="hybridMultilevel"/>
    <w:tmpl w:val="9F224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00A53"/>
    <w:multiLevelType w:val="hybridMultilevel"/>
    <w:tmpl w:val="69D0B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929FF"/>
    <w:multiLevelType w:val="hybridMultilevel"/>
    <w:tmpl w:val="CC30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153"/>
    <w:rsid w:val="0009739B"/>
    <w:rsid w:val="000B66E7"/>
    <w:rsid w:val="001361AF"/>
    <w:rsid w:val="001379C2"/>
    <w:rsid w:val="0017223B"/>
    <w:rsid w:val="002658E1"/>
    <w:rsid w:val="0033172D"/>
    <w:rsid w:val="003713DA"/>
    <w:rsid w:val="00433018"/>
    <w:rsid w:val="004D7570"/>
    <w:rsid w:val="00597255"/>
    <w:rsid w:val="006155C0"/>
    <w:rsid w:val="0062523E"/>
    <w:rsid w:val="00625E1E"/>
    <w:rsid w:val="00705153"/>
    <w:rsid w:val="00814C92"/>
    <w:rsid w:val="008E1CE3"/>
    <w:rsid w:val="009969EC"/>
    <w:rsid w:val="009A5A7F"/>
    <w:rsid w:val="009F0EE2"/>
    <w:rsid w:val="00B25519"/>
    <w:rsid w:val="00BA38ED"/>
    <w:rsid w:val="00BE5284"/>
    <w:rsid w:val="00CB01F3"/>
    <w:rsid w:val="00D132A6"/>
    <w:rsid w:val="00D37510"/>
    <w:rsid w:val="00D52570"/>
    <w:rsid w:val="00DC48DB"/>
    <w:rsid w:val="00DD2604"/>
    <w:rsid w:val="00EF04C4"/>
    <w:rsid w:val="00F11F4E"/>
    <w:rsid w:val="00F3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3C09B-C7C8-4BE0-ACF3-E89162C4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2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2018-04-12T09:33:00Z</dcterms:created>
  <dcterms:modified xsi:type="dcterms:W3CDTF">2018-05-08T04:36:00Z</dcterms:modified>
</cp:coreProperties>
</file>